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7" w:rsidRPr="0012707D" w:rsidRDefault="002D1847" w:rsidP="00763B0C">
      <w:pPr>
        <w:ind w:right="-1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2707D">
        <w:rPr>
          <w:rFonts w:ascii="Arial" w:hAnsi="Arial" w:cs="Arial"/>
          <w:b/>
          <w:sz w:val="18"/>
          <w:szCs w:val="18"/>
          <w:u w:val="single"/>
        </w:rPr>
        <w:t xml:space="preserve">RESULTADO DE HABILITAÇÃO – </w:t>
      </w:r>
      <w:r w:rsidR="008272C2" w:rsidRPr="0012707D">
        <w:rPr>
          <w:rFonts w:ascii="Arial" w:hAnsi="Arial" w:cs="Arial"/>
          <w:b/>
          <w:sz w:val="18"/>
          <w:szCs w:val="18"/>
          <w:u w:val="single"/>
        </w:rPr>
        <w:t>TOMADA DE PREÇO</w:t>
      </w:r>
      <w:r w:rsidRPr="0012707D">
        <w:rPr>
          <w:rFonts w:ascii="Arial" w:hAnsi="Arial" w:cs="Arial"/>
          <w:b/>
          <w:sz w:val="18"/>
          <w:szCs w:val="18"/>
          <w:u w:val="single"/>
        </w:rPr>
        <w:t xml:space="preserve"> Nº 0</w:t>
      </w:r>
      <w:r w:rsidR="009C2ACA" w:rsidRPr="0012707D">
        <w:rPr>
          <w:rFonts w:ascii="Arial" w:hAnsi="Arial" w:cs="Arial"/>
          <w:b/>
          <w:sz w:val="18"/>
          <w:szCs w:val="18"/>
          <w:u w:val="single"/>
        </w:rPr>
        <w:t>4</w:t>
      </w:r>
      <w:r w:rsidRPr="0012707D">
        <w:rPr>
          <w:rFonts w:ascii="Arial" w:hAnsi="Arial" w:cs="Arial"/>
          <w:b/>
          <w:sz w:val="18"/>
          <w:szCs w:val="18"/>
          <w:u w:val="single"/>
        </w:rPr>
        <w:t>/2019</w:t>
      </w:r>
    </w:p>
    <w:p w:rsidR="002D1847" w:rsidRPr="0012707D" w:rsidRDefault="00A9387F" w:rsidP="00763B0C">
      <w:pPr>
        <w:ind w:right="-1"/>
        <w:jc w:val="both"/>
        <w:rPr>
          <w:rFonts w:ascii="Arial" w:hAnsi="Arial" w:cs="Arial"/>
          <w:sz w:val="18"/>
          <w:szCs w:val="18"/>
        </w:rPr>
      </w:pPr>
      <w:r w:rsidRPr="0012707D">
        <w:rPr>
          <w:rFonts w:ascii="Arial" w:hAnsi="Arial" w:cs="Arial"/>
          <w:sz w:val="18"/>
          <w:szCs w:val="18"/>
        </w:rPr>
        <w:t xml:space="preserve">O Município </w:t>
      </w:r>
      <w:r w:rsidR="002D1847" w:rsidRPr="0012707D">
        <w:rPr>
          <w:rFonts w:ascii="Arial" w:hAnsi="Arial" w:cs="Arial"/>
          <w:sz w:val="18"/>
          <w:szCs w:val="18"/>
        </w:rPr>
        <w:t xml:space="preserve">de Rolante torna público o resultado da Habilitação referente à </w:t>
      </w:r>
      <w:r w:rsidR="004E2476" w:rsidRPr="0012707D">
        <w:rPr>
          <w:rFonts w:ascii="Arial" w:hAnsi="Arial" w:cs="Arial"/>
          <w:b/>
          <w:sz w:val="18"/>
          <w:szCs w:val="18"/>
        </w:rPr>
        <w:t xml:space="preserve">Tomada de Preço </w:t>
      </w:r>
      <w:r w:rsidR="002D1847" w:rsidRPr="0012707D">
        <w:rPr>
          <w:rFonts w:ascii="Arial" w:hAnsi="Arial" w:cs="Arial"/>
          <w:b/>
          <w:sz w:val="18"/>
          <w:szCs w:val="18"/>
        </w:rPr>
        <w:t>n° 0</w:t>
      </w:r>
      <w:r w:rsidR="009C2ACA" w:rsidRPr="0012707D">
        <w:rPr>
          <w:rFonts w:ascii="Arial" w:hAnsi="Arial" w:cs="Arial"/>
          <w:b/>
          <w:sz w:val="18"/>
          <w:szCs w:val="18"/>
        </w:rPr>
        <w:t>4</w:t>
      </w:r>
      <w:r w:rsidR="002D1847" w:rsidRPr="0012707D">
        <w:rPr>
          <w:rFonts w:ascii="Arial" w:hAnsi="Arial" w:cs="Arial"/>
          <w:b/>
          <w:sz w:val="18"/>
          <w:szCs w:val="18"/>
        </w:rPr>
        <w:t>/2019</w:t>
      </w:r>
      <w:r w:rsidR="002D1847" w:rsidRPr="0012707D">
        <w:rPr>
          <w:rFonts w:ascii="Arial" w:hAnsi="Arial" w:cs="Arial"/>
          <w:sz w:val="18"/>
          <w:szCs w:val="18"/>
        </w:rPr>
        <w:t xml:space="preserve">, cujo objeto é </w:t>
      </w:r>
      <w:r w:rsidR="009C2ACA" w:rsidRPr="0012707D">
        <w:rPr>
          <w:rFonts w:ascii="Arial" w:hAnsi="Arial" w:cs="Arial"/>
          <w:sz w:val="18"/>
          <w:szCs w:val="18"/>
        </w:rPr>
        <w:t>reforma da EMEI Luizinho, localizada na Rua Conceição, 2189, Rolante, RS, sendo a construção de novo acesso, com passeio e rampa acessível,</w:t>
      </w:r>
      <w:r w:rsidR="004B4AF4" w:rsidRPr="0012707D">
        <w:rPr>
          <w:rFonts w:ascii="Arial" w:hAnsi="Arial" w:cs="Arial"/>
          <w:b/>
          <w:sz w:val="18"/>
          <w:szCs w:val="18"/>
        </w:rPr>
        <w:t xml:space="preserve"> </w:t>
      </w:r>
      <w:r w:rsidR="002D1847" w:rsidRPr="0012707D">
        <w:rPr>
          <w:rFonts w:ascii="Arial" w:hAnsi="Arial" w:cs="Arial"/>
          <w:sz w:val="18"/>
          <w:szCs w:val="18"/>
        </w:rPr>
        <w:t xml:space="preserve">conforme segue: </w:t>
      </w:r>
      <w:r w:rsidR="0034760B" w:rsidRPr="0012707D">
        <w:rPr>
          <w:rFonts w:ascii="Arial" w:hAnsi="Arial" w:cs="Arial"/>
          <w:sz w:val="18"/>
          <w:szCs w:val="18"/>
          <w:u w:val="single"/>
        </w:rPr>
        <w:t>HABILITADA</w:t>
      </w:r>
      <w:r w:rsidR="002D1847" w:rsidRPr="0012707D">
        <w:rPr>
          <w:rFonts w:ascii="Arial" w:hAnsi="Arial" w:cs="Arial"/>
          <w:sz w:val="18"/>
          <w:szCs w:val="18"/>
        </w:rPr>
        <w:t xml:space="preserve"> </w:t>
      </w:r>
      <w:r w:rsidR="008272C2" w:rsidRPr="0012707D">
        <w:rPr>
          <w:rFonts w:ascii="Arial" w:hAnsi="Arial" w:cs="Arial"/>
          <w:sz w:val="18"/>
          <w:szCs w:val="18"/>
        </w:rPr>
        <w:t>a empresa</w:t>
      </w:r>
      <w:r w:rsidR="008272C2" w:rsidRPr="0012707D">
        <w:rPr>
          <w:rFonts w:ascii="Arial" w:hAnsi="Arial" w:cs="Arial"/>
          <w:b/>
          <w:sz w:val="18"/>
          <w:szCs w:val="18"/>
        </w:rPr>
        <w:t xml:space="preserve"> ESI COMERCIO E CONSTRUÇÕES LTDA - EPP</w:t>
      </w:r>
      <w:r w:rsidR="002D1847" w:rsidRPr="0012707D">
        <w:rPr>
          <w:rFonts w:ascii="Arial" w:hAnsi="Arial" w:cs="Arial"/>
          <w:b/>
          <w:sz w:val="18"/>
          <w:szCs w:val="18"/>
        </w:rPr>
        <w:t xml:space="preserve">. </w:t>
      </w:r>
      <w:r w:rsidR="004E2476" w:rsidRPr="0012707D">
        <w:rPr>
          <w:rFonts w:ascii="Arial" w:hAnsi="Arial" w:cs="Arial"/>
          <w:sz w:val="18"/>
          <w:szCs w:val="18"/>
        </w:rPr>
        <w:t xml:space="preserve">Fica </w:t>
      </w:r>
      <w:r w:rsidR="002D1847" w:rsidRPr="0012707D">
        <w:rPr>
          <w:rFonts w:ascii="Arial" w:hAnsi="Arial" w:cs="Arial"/>
          <w:sz w:val="18"/>
          <w:szCs w:val="18"/>
        </w:rPr>
        <w:t xml:space="preserve">marcada a data para abertura da proposta para o dia </w:t>
      </w:r>
      <w:r w:rsidR="004E2476" w:rsidRPr="0012707D">
        <w:rPr>
          <w:rFonts w:ascii="Arial" w:hAnsi="Arial" w:cs="Arial"/>
          <w:b/>
          <w:sz w:val="18"/>
          <w:szCs w:val="18"/>
        </w:rPr>
        <w:t>27/09</w:t>
      </w:r>
      <w:r w:rsidR="00BB5ED8" w:rsidRPr="0012707D">
        <w:rPr>
          <w:rFonts w:ascii="Arial" w:hAnsi="Arial" w:cs="Arial"/>
          <w:b/>
          <w:sz w:val="18"/>
          <w:szCs w:val="18"/>
        </w:rPr>
        <w:t>/2019, às 10h3</w:t>
      </w:r>
      <w:r w:rsidR="002D1847" w:rsidRPr="0012707D">
        <w:rPr>
          <w:rFonts w:ascii="Arial" w:hAnsi="Arial" w:cs="Arial"/>
          <w:b/>
          <w:sz w:val="18"/>
          <w:szCs w:val="18"/>
        </w:rPr>
        <w:t>0min</w:t>
      </w:r>
      <w:r w:rsidR="002D1847" w:rsidRPr="0012707D">
        <w:rPr>
          <w:rFonts w:ascii="Arial" w:hAnsi="Arial" w:cs="Arial"/>
          <w:sz w:val="18"/>
          <w:szCs w:val="18"/>
        </w:rPr>
        <w:t xml:space="preserve">. Caso haja interposição de recursos, o Município se manifestará quanto à nova data de abertura das propostas.  Rolante, </w:t>
      </w:r>
      <w:r w:rsidRPr="0012707D">
        <w:rPr>
          <w:rFonts w:ascii="Arial" w:hAnsi="Arial" w:cs="Arial"/>
          <w:sz w:val="18"/>
          <w:szCs w:val="18"/>
        </w:rPr>
        <w:t>2</w:t>
      </w:r>
      <w:r w:rsidR="008272C2" w:rsidRPr="0012707D">
        <w:rPr>
          <w:rFonts w:ascii="Arial" w:hAnsi="Arial" w:cs="Arial"/>
          <w:sz w:val="18"/>
          <w:szCs w:val="18"/>
        </w:rPr>
        <w:t>6</w:t>
      </w:r>
      <w:r w:rsidRPr="0012707D">
        <w:rPr>
          <w:rFonts w:ascii="Arial" w:hAnsi="Arial" w:cs="Arial"/>
          <w:sz w:val="18"/>
          <w:szCs w:val="18"/>
        </w:rPr>
        <w:t xml:space="preserve"> de setembro</w:t>
      </w:r>
      <w:r w:rsidR="002D1847" w:rsidRPr="0012707D">
        <w:rPr>
          <w:rFonts w:ascii="Arial" w:hAnsi="Arial" w:cs="Arial"/>
          <w:sz w:val="18"/>
          <w:szCs w:val="18"/>
        </w:rPr>
        <w:t xml:space="preserve"> de </w:t>
      </w:r>
      <w:proofErr w:type="gramStart"/>
      <w:r w:rsidR="002D1847" w:rsidRPr="0012707D">
        <w:rPr>
          <w:rFonts w:ascii="Arial" w:hAnsi="Arial" w:cs="Arial"/>
          <w:sz w:val="18"/>
          <w:szCs w:val="18"/>
        </w:rPr>
        <w:t>2019 –</w:t>
      </w:r>
      <w:r w:rsidR="007F4064" w:rsidRPr="0012707D">
        <w:rPr>
          <w:rFonts w:ascii="Arial" w:hAnsi="Arial" w:cs="Arial"/>
          <w:sz w:val="18"/>
          <w:szCs w:val="18"/>
        </w:rPr>
        <w:t xml:space="preserve"> </w:t>
      </w:r>
      <w:r w:rsidR="002D1847" w:rsidRPr="0012707D">
        <w:rPr>
          <w:rFonts w:ascii="Arial" w:hAnsi="Arial" w:cs="Arial"/>
          <w:b/>
          <w:sz w:val="18"/>
          <w:szCs w:val="18"/>
        </w:rPr>
        <w:t>REGIS LUIZ ZIMMER</w:t>
      </w:r>
      <w:r w:rsidR="002D1847" w:rsidRPr="0012707D">
        <w:rPr>
          <w:rFonts w:ascii="Arial" w:hAnsi="Arial" w:cs="Arial"/>
          <w:sz w:val="18"/>
          <w:szCs w:val="18"/>
        </w:rPr>
        <w:t xml:space="preserve"> – Prefeito</w:t>
      </w:r>
      <w:proofErr w:type="gramEnd"/>
      <w:r w:rsidR="002D1847" w:rsidRPr="0012707D">
        <w:rPr>
          <w:rFonts w:ascii="Arial" w:hAnsi="Arial" w:cs="Arial"/>
          <w:sz w:val="18"/>
          <w:szCs w:val="18"/>
        </w:rPr>
        <w:t xml:space="preserve"> Municipal.</w:t>
      </w:r>
    </w:p>
    <w:p w:rsidR="006F06A3" w:rsidRDefault="006F06A3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12707D" w:rsidRDefault="0012707D" w:rsidP="0034760B">
      <w:pPr>
        <w:jc w:val="both"/>
        <w:rPr>
          <w:sz w:val="18"/>
          <w:szCs w:val="18"/>
        </w:rPr>
      </w:pPr>
    </w:p>
    <w:p w:rsidR="006F06A3" w:rsidRDefault="006F06A3" w:rsidP="0034760B">
      <w:pPr>
        <w:jc w:val="both"/>
        <w:rPr>
          <w:sz w:val="16"/>
          <w:szCs w:val="16"/>
        </w:rPr>
      </w:pPr>
    </w:p>
    <w:p w:rsidR="006F06A3" w:rsidRDefault="006F06A3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sectPr w:rsidR="00763B0C" w:rsidSect="005F51F8">
      <w:footerReference w:type="default" r:id="rId7"/>
      <w:pgSz w:w="11907" w:h="16840" w:code="9"/>
      <w:pgMar w:top="1417" w:right="1701" w:bottom="1417" w:left="1701" w:header="56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47" w:rsidRDefault="002D1847" w:rsidP="008A27C2">
      <w:r>
        <w:separator/>
      </w:r>
    </w:p>
  </w:endnote>
  <w:endnote w:type="continuationSeparator" w:id="1">
    <w:p w:rsidR="002D1847" w:rsidRDefault="002D1847" w:rsidP="008A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7" w:rsidRDefault="002D1847" w:rsidP="00153FEB">
    <w:pPr>
      <w:pStyle w:val="Rodap"/>
    </w:pPr>
  </w:p>
  <w:p w:rsidR="002D1847" w:rsidRPr="00153FEB" w:rsidRDefault="002D1847" w:rsidP="00153F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47" w:rsidRDefault="002D1847" w:rsidP="008A27C2">
      <w:r>
        <w:separator/>
      </w:r>
    </w:p>
  </w:footnote>
  <w:footnote w:type="continuationSeparator" w:id="1">
    <w:p w:rsidR="002D1847" w:rsidRDefault="002D1847" w:rsidP="008A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7F6DCE"/>
    <w:rsid w:val="0004328E"/>
    <w:rsid w:val="000E17C8"/>
    <w:rsid w:val="0012707D"/>
    <w:rsid w:val="00153FEB"/>
    <w:rsid w:val="002D1847"/>
    <w:rsid w:val="0034760B"/>
    <w:rsid w:val="00385196"/>
    <w:rsid w:val="003916A0"/>
    <w:rsid w:val="004B4AF4"/>
    <w:rsid w:val="004C781D"/>
    <w:rsid w:val="004E2476"/>
    <w:rsid w:val="004E3A65"/>
    <w:rsid w:val="004F1103"/>
    <w:rsid w:val="005C0D1B"/>
    <w:rsid w:val="005F51F8"/>
    <w:rsid w:val="00600D0D"/>
    <w:rsid w:val="00697BBE"/>
    <w:rsid w:val="006B38B6"/>
    <w:rsid w:val="006F06A3"/>
    <w:rsid w:val="0072413D"/>
    <w:rsid w:val="007517A5"/>
    <w:rsid w:val="00763B0C"/>
    <w:rsid w:val="007643E7"/>
    <w:rsid w:val="007B5B55"/>
    <w:rsid w:val="007F4064"/>
    <w:rsid w:val="007F6DCE"/>
    <w:rsid w:val="008136A0"/>
    <w:rsid w:val="008159DD"/>
    <w:rsid w:val="008272C2"/>
    <w:rsid w:val="008A27C2"/>
    <w:rsid w:val="008F5D14"/>
    <w:rsid w:val="009754DD"/>
    <w:rsid w:val="00976470"/>
    <w:rsid w:val="009C2ACA"/>
    <w:rsid w:val="009F0962"/>
    <w:rsid w:val="00A239AE"/>
    <w:rsid w:val="00A60F4F"/>
    <w:rsid w:val="00A87C65"/>
    <w:rsid w:val="00A9387F"/>
    <w:rsid w:val="00AD1A2B"/>
    <w:rsid w:val="00AF7B42"/>
    <w:rsid w:val="00B2648E"/>
    <w:rsid w:val="00BB5ED8"/>
    <w:rsid w:val="00CB370C"/>
    <w:rsid w:val="00CE354D"/>
    <w:rsid w:val="00E06EDC"/>
    <w:rsid w:val="00E27E90"/>
    <w:rsid w:val="00E4203E"/>
    <w:rsid w:val="00E753BF"/>
    <w:rsid w:val="00E85BD2"/>
    <w:rsid w:val="00EE3147"/>
    <w:rsid w:val="00F06341"/>
    <w:rsid w:val="00F50592"/>
    <w:rsid w:val="00F54AF1"/>
    <w:rsid w:val="00F6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17A5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6D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F6D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F6DC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1103"/>
    <w:rPr>
      <w:b/>
      <w:bCs/>
    </w:rPr>
  </w:style>
  <w:style w:type="character" w:customStyle="1" w:styleId="Ttulo1Char">
    <w:name w:val="Título 1 Char"/>
    <w:basedOn w:val="Fontepargpadro"/>
    <w:link w:val="Ttulo1"/>
    <w:rsid w:val="007517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763B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BCC4-4C24-416C-9EDE-75416392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compras05</cp:lastModifiedBy>
  <cp:revision>6</cp:revision>
  <cp:lastPrinted>2019-09-25T17:48:00Z</cp:lastPrinted>
  <dcterms:created xsi:type="dcterms:W3CDTF">2019-09-25T17:41:00Z</dcterms:created>
  <dcterms:modified xsi:type="dcterms:W3CDTF">2019-09-25T17:52:00Z</dcterms:modified>
</cp:coreProperties>
</file>